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Default="009F2B62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  <w:bookmarkStart w:id="0" w:name="_GoBack"/>
      <w:r>
        <w:rPr>
          <w:b/>
          <w:color w:val="000000"/>
          <w:sz w:val="26"/>
          <w:szCs w:val="26"/>
          <w:lang w:eastAsia="ar-SA"/>
        </w:rPr>
        <w:t>PO VII WB 261.7</w:t>
      </w:r>
      <w:r w:rsidR="00603A83" w:rsidRPr="00DB5921">
        <w:rPr>
          <w:b/>
          <w:color w:val="000000"/>
          <w:sz w:val="26"/>
          <w:szCs w:val="26"/>
          <w:lang w:eastAsia="ar-SA"/>
        </w:rPr>
        <w:t>.2017</w:t>
      </w:r>
      <w:r w:rsidR="00603A83">
        <w:rPr>
          <w:b/>
          <w:color w:val="000000"/>
          <w:sz w:val="26"/>
          <w:szCs w:val="26"/>
          <w:lang w:eastAsia="ar-SA"/>
        </w:rPr>
        <w:t xml:space="preserve"> </w:t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i/>
          <w:color w:val="000000"/>
          <w:spacing w:val="-9"/>
        </w:rPr>
        <w:t>Załącznik nr 1</w:t>
      </w:r>
      <w:r w:rsidR="00603A83">
        <w:rPr>
          <w:i/>
          <w:color w:val="000000"/>
          <w:spacing w:val="-9"/>
        </w:rPr>
        <w:t xml:space="preserve"> do SIWZ</w:t>
      </w:r>
    </w:p>
    <w:p w:rsidR="00603A83" w:rsidRDefault="00603A83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C462C7" w:rsidRP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="00C462C7" w:rsidRPr="00A33152">
        <w:t xml:space="preserve"> </w:t>
      </w:r>
      <w:r w:rsidR="00A33152" w:rsidRPr="00A33152">
        <w:rPr>
          <w:b/>
          <w:sz w:val="26"/>
          <w:szCs w:val="26"/>
        </w:rPr>
        <w:t xml:space="preserve">            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bookmarkEnd w:id="0"/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C462C7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…………………………………...</w:t>
      </w:r>
    </w:p>
    <w:p w:rsidR="00C462C7" w:rsidRPr="00A101CE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</w:p>
    <w:p w:rsidR="00C462C7" w:rsidRPr="006817D1" w:rsidRDefault="00C462C7" w:rsidP="00C462C7">
      <w:pPr>
        <w:spacing w:before="20" w:after="20" w:line="360" w:lineRule="auto"/>
        <w:jc w:val="both"/>
        <w:rPr>
          <w:b/>
          <w:sz w:val="20"/>
        </w:rPr>
      </w:pPr>
      <w:r>
        <w:rPr>
          <w:sz w:val="26"/>
          <w:szCs w:val="26"/>
        </w:rPr>
        <w:t xml:space="preserve">Przystępując do udziału w postępowaniu o udzielenie zamówienia publicznego </w:t>
      </w:r>
      <w:r>
        <w:rPr>
          <w:b/>
          <w:sz w:val="28"/>
        </w:rPr>
        <w:t>na świadczenie</w:t>
      </w:r>
      <w:r>
        <w:rPr>
          <w:sz w:val="28"/>
        </w:rPr>
        <w:t xml:space="preserve"> </w:t>
      </w:r>
      <w:r w:rsidR="00F1068C">
        <w:rPr>
          <w:b/>
          <w:sz w:val="28"/>
        </w:rPr>
        <w:t>usług przechowywania zwłok oraz</w:t>
      </w:r>
      <w:r>
        <w:rPr>
          <w:b/>
          <w:sz w:val="28"/>
        </w:rPr>
        <w:t xml:space="preserve"> udostępnienie prosektorium do wykonywania sekcji i oględzi</w:t>
      </w:r>
      <w:r w:rsidR="001C417D">
        <w:rPr>
          <w:b/>
          <w:sz w:val="28"/>
        </w:rPr>
        <w:t>n zwłok na potrzeby Prokuratury</w:t>
      </w:r>
      <w:r w:rsidR="006414CA">
        <w:rPr>
          <w:b/>
          <w:sz w:val="28"/>
        </w:rPr>
        <w:t xml:space="preserve"> Okręgowej i Prokuratury</w:t>
      </w:r>
      <w:r w:rsidR="00F1068C">
        <w:rPr>
          <w:b/>
          <w:sz w:val="28"/>
        </w:rPr>
        <w:t xml:space="preserve"> Rejonowej w </w:t>
      </w:r>
      <w:r w:rsidR="006414CA">
        <w:rPr>
          <w:b/>
          <w:sz w:val="28"/>
        </w:rPr>
        <w:t>Piotrkowie Trybunalskim</w:t>
      </w:r>
      <w:r w:rsidR="00F1068C">
        <w:rPr>
          <w:b/>
          <w:sz w:val="28"/>
        </w:rPr>
        <w:t xml:space="preserve">, </w:t>
      </w:r>
      <w:r w:rsidR="006414CA">
        <w:rPr>
          <w:b/>
          <w:sz w:val="28"/>
        </w:rPr>
        <w:t>A</w:t>
      </w:r>
      <w:r w:rsidR="00F1068C">
        <w:rPr>
          <w:b/>
          <w:sz w:val="28"/>
        </w:rPr>
        <w:t>l. 3</w:t>
      </w:r>
      <w:r w:rsidR="006414CA">
        <w:rPr>
          <w:b/>
          <w:sz w:val="28"/>
        </w:rPr>
        <w:t xml:space="preserve"> Maja 13/15</w:t>
      </w:r>
      <w:r w:rsidR="00F1068C">
        <w:rPr>
          <w:b/>
          <w:sz w:val="28"/>
        </w:rPr>
        <w:t>, 97-</w:t>
      </w:r>
      <w:r w:rsidR="006414CA">
        <w:rPr>
          <w:b/>
          <w:sz w:val="28"/>
        </w:rPr>
        <w:t>3</w:t>
      </w:r>
      <w:r w:rsidR="00F1068C">
        <w:rPr>
          <w:b/>
          <w:sz w:val="28"/>
        </w:rPr>
        <w:t xml:space="preserve">00 </w:t>
      </w:r>
      <w:r w:rsidR="006414CA">
        <w:rPr>
          <w:b/>
          <w:sz w:val="28"/>
        </w:rPr>
        <w:t>Piotrków Trybunalski</w:t>
      </w:r>
    </w:p>
    <w:p w:rsidR="001C417D" w:rsidRDefault="001C417D" w:rsidP="00C462C7">
      <w:pPr>
        <w:spacing w:before="20" w:after="20"/>
        <w:jc w:val="both"/>
        <w:rPr>
          <w:b/>
          <w:sz w:val="28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cenę:</w:t>
      </w:r>
      <w:r w:rsidR="00F1068C">
        <w:rPr>
          <w:sz w:val="26"/>
          <w:szCs w:val="26"/>
        </w:rPr>
        <w:t xml:space="preserve"> </w:t>
      </w:r>
    </w:p>
    <w:p w:rsidR="00C462C7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  <w:r w:rsidRPr="00775D68">
        <w:rPr>
          <w:sz w:val="20"/>
          <w:szCs w:val="20"/>
        </w:rPr>
        <w:t>UWAGA: Łączną wartość netto i wartość brutto należy przenieść z Formularza cenowego  (Zał. Nr 2</w:t>
      </w:r>
      <w:r w:rsidR="009F2B62">
        <w:rPr>
          <w:sz w:val="20"/>
          <w:szCs w:val="20"/>
        </w:rPr>
        <w:t>, wiersz 5</w:t>
      </w:r>
      <w:r w:rsidRPr="00775D68">
        <w:rPr>
          <w:sz w:val="20"/>
          <w:szCs w:val="20"/>
        </w:rPr>
        <w:t>)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  <w:rPr>
          <w:b/>
        </w:rPr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C462C7" w:rsidRDefault="00C462C7" w:rsidP="00C462C7">
      <w:pPr>
        <w:shd w:val="clear" w:color="auto" w:fill="FFFFFF"/>
        <w:spacing w:after="120" w:line="276" w:lineRule="auto"/>
      </w:pPr>
    </w:p>
    <w:p w:rsidR="0007352D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osoby wykonujące przedmiot zamówienia zatrudnione będą na umowę o pracę przez cały okres realizacji zamówienia</w:t>
      </w:r>
    </w:p>
    <w:p w:rsidR="0007352D" w:rsidRDefault="0007352D" w:rsidP="0007352D">
      <w:pPr>
        <w:pStyle w:val="Akapitzlist"/>
        <w:spacing w:before="20" w:after="20"/>
        <w:ind w:left="1416"/>
        <w:jc w:val="both"/>
        <w:rPr>
          <w:b/>
          <w:sz w:val="26"/>
          <w:szCs w:val="26"/>
        </w:rPr>
      </w:pPr>
    </w:p>
    <w:p w:rsidR="0007352D" w:rsidRDefault="0007352D" w:rsidP="0007352D">
      <w:pPr>
        <w:pStyle w:val="Akapitzlist"/>
        <w:spacing w:before="20" w:after="20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   /   NIE</w:t>
      </w:r>
      <w:r>
        <w:rPr>
          <w:b/>
          <w:sz w:val="28"/>
          <w:szCs w:val="28"/>
          <w:vertAlign w:val="superscript"/>
        </w:rPr>
        <w:t xml:space="preserve">* </w:t>
      </w:r>
    </w:p>
    <w:p w:rsidR="0007352D" w:rsidRDefault="0007352D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735EB5" w:rsidRPr="0007352D" w:rsidRDefault="00735EB5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</w:p>
    <w:p w:rsidR="0007352D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lastRenderedPageBreak/>
        <w:t>Oświadczamy</w:t>
      </w:r>
      <w:r>
        <w:rPr>
          <w:sz w:val="26"/>
          <w:szCs w:val="26"/>
        </w:rPr>
        <w:t>, że zapoznaliśmy się ze Specyfikacją Istotnych Warunków Zamówienia i uznajemy się za związanych określonymi w niej postanowieniami i zasadami postępowania.</w:t>
      </w:r>
    </w:p>
    <w:p w:rsidR="00735EB5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Zobowiązujemy się </w:t>
      </w:r>
      <w:r w:rsidRPr="00735EB5">
        <w:rPr>
          <w:sz w:val="26"/>
          <w:szCs w:val="26"/>
        </w:rPr>
        <w:t>do</w:t>
      </w:r>
      <w:r>
        <w:rPr>
          <w:sz w:val="26"/>
          <w:szCs w:val="26"/>
        </w:rPr>
        <w:t xml:space="preserve"> wykonania przedmiotu zamówienia, w okresie od dnia </w:t>
      </w:r>
      <w:r w:rsidR="00603A83">
        <w:rPr>
          <w:sz w:val="26"/>
          <w:szCs w:val="26"/>
        </w:rPr>
        <w:t>01.07.2017 r.</w:t>
      </w:r>
      <w:r>
        <w:rPr>
          <w:sz w:val="26"/>
          <w:szCs w:val="26"/>
        </w:rPr>
        <w:t xml:space="preserve"> do dnia 3</w:t>
      </w:r>
      <w:r w:rsidR="00603A83">
        <w:rPr>
          <w:sz w:val="26"/>
          <w:szCs w:val="26"/>
        </w:rPr>
        <w:t>1</w:t>
      </w:r>
      <w:r w:rsidR="00B14A4A">
        <w:rPr>
          <w:sz w:val="26"/>
          <w:szCs w:val="26"/>
        </w:rPr>
        <w:t>.</w:t>
      </w:r>
      <w:r w:rsidR="00603A83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603A83">
        <w:rPr>
          <w:sz w:val="26"/>
          <w:szCs w:val="26"/>
        </w:rPr>
        <w:t>8</w:t>
      </w:r>
      <w:r>
        <w:rPr>
          <w:sz w:val="26"/>
          <w:szCs w:val="26"/>
        </w:rPr>
        <w:t xml:space="preserve"> roku.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6E2094">
      <w:pPr>
        <w:pStyle w:val="Akapitzlist"/>
        <w:spacing w:before="20" w:after="20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6E2094">
      <w:pPr>
        <w:pStyle w:val="Akapitzlist"/>
        <w:spacing w:before="20" w:after="20"/>
        <w:ind w:left="426"/>
        <w:jc w:val="both"/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Podwykonawcą będzie: </w:t>
      </w:r>
      <w:r w:rsidR="00A30369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…………………………………………………………..</w:t>
      </w:r>
    </w:p>
    <w:p w:rsidR="006E2094" w:rsidRDefault="006E2094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</w:t>
      </w:r>
      <w:r w:rsidR="00A30369">
        <w:rPr>
          <w:sz w:val="16"/>
          <w:szCs w:val="16"/>
        </w:rPr>
        <w:t>wpisać nazwę i adres firmy)</w:t>
      </w: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462C7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Do oferty załączamy następujące oświadczenia i dokumenty:</w:t>
      </w:r>
    </w:p>
    <w:p w:rsidR="00603A83" w:rsidRPr="00603A83" w:rsidRDefault="00603A83" w:rsidP="00603A83">
      <w:pPr>
        <w:spacing w:before="20" w:after="20"/>
        <w:jc w:val="both"/>
        <w:rPr>
          <w:sz w:val="26"/>
          <w:szCs w:val="26"/>
        </w:rPr>
      </w:pP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 xml:space="preserve">Formularz </w:t>
      </w:r>
      <w:r w:rsidR="00603A83">
        <w:t>obliczenia ceny</w:t>
      </w:r>
      <w:r>
        <w:t xml:space="preserve"> – Załącznik nr 2</w:t>
      </w:r>
      <w:r>
        <w:t>,</w:t>
      </w: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przesłanek wykluczenia z postępowania – Załącznik Nr 3</w:t>
      </w:r>
      <w:r>
        <w:t>,</w:t>
      </w:r>
      <w:r w:rsidRPr="00BF1E0F">
        <w:t xml:space="preserve"> 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spełniania warunków udziału w postępowaniu – Załącznik nr 4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603A83">
        <w:t>Pełnomocnictwo</w:t>
      </w:r>
      <w:r w:rsidRPr="00BF1E0F">
        <w:t xml:space="preserve"> do reprezentowania Wykonawcy, o ile ofertę składa pełnomocnik,</w:t>
      </w:r>
    </w:p>
    <w:p w:rsidR="00A30369" w:rsidRDefault="00A30369" w:rsidP="006414CA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603A83">
        <w:rPr>
          <w:sz w:val="26"/>
          <w:szCs w:val="26"/>
        </w:rPr>
        <w:t>……..…………………………………………………</w:t>
      </w:r>
      <w:r>
        <w:rPr>
          <w:sz w:val="26"/>
          <w:szCs w:val="26"/>
        </w:rPr>
        <w:t>………………</w:t>
      </w:r>
    </w:p>
    <w:p w:rsidR="00A30369" w:rsidRDefault="00A30369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="00603A83">
        <w:rPr>
          <w:sz w:val="26"/>
          <w:szCs w:val="26"/>
        </w:rPr>
        <w:t>………………………………………………………...</w:t>
      </w:r>
      <w:r>
        <w:rPr>
          <w:sz w:val="26"/>
          <w:szCs w:val="26"/>
        </w:rPr>
        <w:t>…………………</w:t>
      </w:r>
    </w:p>
    <w:p w:rsidR="00603A83" w:rsidRPr="00603A83" w:rsidRDefault="00603A83" w:rsidP="00603A83">
      <w:pPr>
        <w:pStyle w:val="Akapitzlist"/>
        <w:spacing w:before="20" w:after="20" w:line="360" w:lineRule="auto"/>
        <w:ind w:left="851"/>
        <w:jc w:val="both"/>
        <w:rPr>
          <w:sz w:val="26"/>
          <w:szCs w:val="26"/>
        </w:rPr>
      </w:pP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B14A4A">
      <w:pgSz w:w="11906" w:h="16838"/>
      <w:pgMar w:top="993" w:right="1106" w:bottom="1135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82" w:rsidRDefault="00DA6D82" w:rsidP="00CE25FA">
      <w:r>
        <w:separator/>
      </w:r>
    </w:p>
  </w:endnote>
  <w:endnote w:type="continuationSeparator" w:id="0">
    <w:p w:rsidR="00DA6D82" w:rsidRDefault="00DA6D82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82" w:rsidRDefault="00DA6D82" w:rsidP="00CE25FA">
      <w:r>
        <w:separator/>
      </w:r>
    </w:p>
  </w:footnote>
  <w:footnote w:type="continuationSeparator" w:id="0">
    <w:p w:rsidR="00DA6D82" w:rsidRDefault="00DA6D82" w:rsidP="00CE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75C39AC"/>
    <w:multiLevelType w:val="hybridMultilevel"/>
    <w:tmpl w:val="7338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5185E"/>
    <w:rsid w:val="0007352D"/>
    <w:rsid w:val="000B1D82"/>
    <w:rsid w:val="00146F9D"/>
    <w:rsid w:val="00171C8F"/>
    <w:rsid w:val="001951A2"/>
    <w:rsid w:val="001C417D"/>
    <w:rsid w:val="001D12F0"/>
    <w:rsid w:val="0023616F"/>
    <w:rsid w:val="00271C31"/>
    <w:rsid w:val="003A4141"/>
    <w:rsid w:val="0044335F"/>
    <w:rsid w:val="00552005"/>
    <w:rsid w:val="006001A2"/>
    <w:rsid w:val="00603A83"/>
    <w:rsid w:val="006414CA"/>
    <w:rsid w:val="006E2094"/>
    <w:rsid w:val="007073E1"/>
    <w:rsid w:val="00735EB5"/>
    <w:rsid w:val="00775D68"/>
    <w:rsid w:val="007770AC"/>
    <w:rsid w:val="00781BEB"/>
    <w:rsid w:val="008930BD"/>
    <w:rsid w:val="009175F7"/>
    <w:rsid w:val="00935284"/>
    <w:rsid w:val="00960C2F"/>
    <w:rsid w:val="0097673A"/>
    <w:rsid w:val="009938FC"/>
    <w:rsid w:val="009D1DDA"/>
    <w:rsid w:val="009E4507"/>
    <w:rsid w:val="009F2B62"/>
    <w:rsid w:val="00A30369"/>
    <w:rsid w:val="00A31736"/>
    <w:rsid w:val="00A33152"/>
    <w:rsid w:val="00A9482C"/>
    <w:rsid w:val="00A94992"/>
    <w:rsid w:val="00B14A4A"/>
    <w:rsid w:val="00B245A2"/>
    <w:rsid w:val="00B918A1"/>
    <w:rsid w:val="00BE2CB9"/>
    <w:rsid w:val="00C26A9B"/>
    <w:rsid w:val="00C462C7"/>
    <w:rsid w:val="00CC4599"/>
    <w:rsid w:val="00CE25FA"/>
    <w:rsid w:val="00DA1DF0"/>
    <w:rsid w:val="00DA6D82"/>
    <w:rsid w:val="00E44D0D"/>
    <w:rsid w:val="00E6358B"/>
    <w:rsid w:val="00EC4035"/>
    <w:rsid w:val="00EF7BAB"/>
    <w:rsid w:val="00F05175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6197-DA61-401A-B900-7DCC6A03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21</cp:revision>
  <cp:lastPrinted>2017-06-14T08:31:00Z</cp:lastPrinted>
  <dcterms:created xsi:type="dcterms:W3CDTF">2014-06-26T07:10:00Z</dcterms:created>
  <dcterms:modified xsi:type="dcterms:W3CDTF">2017-06-14T08:32:00Z</dcterms:modified>
</cp:coreProperties>
</file>