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5" w:rsidRDefault="00CE125F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261.12</w:t>
      </w:r>
      <w:r w:rsidR="00755F84">
        <w:rPr>
          <w:b/>
          <w:color w:val="000000"/>
          <w:sz w:val="26"/>
          <w:szCs w:val="26"/>
          <w:lang w:eastAsia="ar-SA"/>
        </w:rPr>
        <w:t>.2018</w:t>
      </w:r>
      <w:r w:rsidR="003A2595">
        <w:rPr>
          <w:b/>
          <w:color w:val="000000"/>
          <w:sz w:val="26"/>
          <w:szCs w:val="26"/>
          <w:lang w:eastAsia="ar-SA"/>
        </w:rPr>
        <w:t xml:space="preserve"> </w:t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i/>
          <w:color w:val="000000"/>
          <w:spacing w:val="-9"/>
        </w:rPr>
        <w:t>Załącznik nr 2 do SIWZ</w:t>
      </w: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A2595" w:rsidRPr="00603A83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A2595" w:rsidRDefault="003A2595" w:rsidP="003A2595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AB70E5" w:rsidRDefault="00AB70E5" w:rsidP="00AB70E5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C87076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 w:rsidR="00D8133F">
        <w:rPr>
          <w:b/>
          <w:color w:val="000000"/>
          <w:spacing w:val="-9"/>
          <w:sz w:val="32"/>
          <w:szCs w:val="32"/>
        </w:rPr>
        <w:t>ORMULARZ OBLICZENIA CENY</w:t>
      </w:r>
    </w:p>
    <w:p w:rsidR="003A2595" w:rsidRPr="00D8133F" w:rsidRDefault="003A2595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B70E5" w:rsidRPr="003A2595" w:rsidRDefault="000E20AD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Świadczenie usług </w:t>
      </w:r>
      <w:r w:rsidR="00AB70E5" w:rsidRPr="003A2595">
        <w:rPr>
          <w:b/>
          <w:sz w:val="26"/>
          <w:szCs w:val="26"/>
        </w:rPr>
        <w:t>udostępniania prosektorium</w:t>
      </w:r>
      <w:r w:rsidR="00755F84">
        <w:rPr>
          <w:b/>
          <w:sz w:val="26"/>
          <w:szCs w:val="26"/>
        </w:rPr>
        <w:t xml:space="preserve"> </w:t>
      </w:r>
      <w:r w:rsidR="00AB70E5" w:rsidRPr="003A2595">
        <w:rPr>
          <w:b/>
          <w:sz w:val="26"/>
          <w:szCs w:val="26"/>
        </w:rPr>
        <w:t>do wykonywania sekcji i oględzin zwłok na potrzeby</w:t>
      </w:r>
      <w:r w:rsidR="00920248">
        <w:rPr>
          <w:b/>
          <w:sz w:val="26"/>
          <w:szCs w:val="26"/>
        </w:rPr>
        <w:t xml:space="preserve"> </w:t>
      </w:r>
      <w:r w:rsidR="00304AFC">
        <w:rPr>
          <w:b/>
          <w:sz w:val="26"/>
          <w:szCs w:val="26"/>
        </w:rPr>
        <w:t>prokuratur okręgu piotrkowskiego.</w:t>
      </w:r>
      <w:r w:rsidR="00AB70E5" w:rsidRPr="003A2595">
        <w:rPr>
          <w:b/>
          <w:sz w:val="26"/>
          <w:szCs w:val="26"/>
        </w:rPr>
        <w:t xml:space="preserve">   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1.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>na potrzeby Prokuratury Okręgowej</w:t>
      </w:r>
      <w:r>
        <w:rPr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b/>
          <w:bCs/>
          <w:color w:val="00000A"/>
          <w:sz w:val="20"/>
          <w:szCs w:val="20"/>
          <w:lang w:eastAsia="zh-CN"/>
        </w:rPr>
        <w:t>w Piotrkowie Trybunalskim</w:t>
      </w:r>
      <w:r w:rsidR="000F0C12">
        <w:rPr>
          <w:b/>
          <w:bCs/>
          <w:color w:val="00000A"/>
          <w:sz w:val="20"/>
          <w:szCs w:val="20"/>
          <w:lang w:eastAsia="zh-CN"/>
        </w:rPr>
        <w:t xml:space="preserve"> i P</w:t>
      </w:r>
      <w:r>
        <w:rPr>
          <w:b/>
          <w:bCs/>
          <w:color w:val="00000A"/>
          <w:sz w:val="20"/>
          <w:szCs w:val="20"/>
          <w:lang w:eastAsia="zh-CN"/>
        </w:rPr>
        <w:t>rokuratur</w:t>
      </w:r>
      <w:r w:rsidR="000F0C12">
        <w:rPr>
          <w:b/>
          <w:bCs/>
          <w:color w:val="00000A"/>
          <w:sz w:val="20"/>
          <w:szCs w:val="20"/>
          <w:lang w:eastAsia="zh-CN"/>
        </w:rPr>
        <w:t xml:space="preserve"> Rejonowych</w:t>
      </w:r>
      <w:bookmarkStart w:id="0" w:name="_GoBack"/>
      <w:bookmarkEnd w:id="0"/>
    </w:p>
    <w:p w:rsidR="00304AFC" w:rsidRPr="00EE570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 okręgu piotrkowskiego</w:t>
      </w:r>
    </w:p>
    <w:p w:rsidR="00AB70E5" w:rsidRDefault="00AB70E5" w:rsidP="003A2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70E5" w:rsidRPr="00BF3177" w:rsidRDefault="00AB70E5" w:rsidP="00AB70E5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AB70E5" w:rsidTr="00451F8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D2230A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AB70E5" w:rsidTr="00451F8E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C87076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D813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897010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D2230A" w:rsidRDefault="00AB70E5" w:rsidP="00D2230A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</w:t>
            </w:r>
            <w:r w:rsidR="00D2230A" w:rsidRPr="00D2230A">
              <w:rPr>
                <w:b/>
                <w:color w:val="000000"/>
                <w:kern w:val="22"/>
                <w:sz w:val="28"/>
                <w:szCs w:val="28"/>
              </w:rPr>
              <w:t>AZEM</w:t>
            </w: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bCs/>
              </w:rPr>
            </w:pPr>
          </w:p>
        </w:tc>
      </w:tr>
    </w:tbl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AB70E5" w:rsidP="00AB70E5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3D610C" w:rsidRDefault="00AB70E5" w:rsidP="003A2595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 działalności gospodarczej)</w:t>
      </w: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CE125F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261.12</w:t>
      </w:r>
      <w:r w:rsidR="00755F84">
        <w:rPr>
          <w:b/>
          <w:color w:val="000000"/>
          <w:sz w:val="26"/>
          <w:szCs w:val="26"/>
          <w:lang w:eastAsia="ar-SA"/>
        </w:rPr>
        <w:t xml:space="preserve">.2018 </w:t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Bełchatowie</w:t>
      </w:r>
    </w:p>
    <w:p w:rsidR="00755F84" w:rsidRDefault="00755F84" w:rsidP="00BC553F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8970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CE125F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261.12</w:t>
      </w:r>
      <w:r w:rsidR="00755F84">
        <w:rPr>
          <w:b/>
          <w:color w:val="000000"/>
          <w:sz w:val="26"/>
          <w:szCs w:val="26"/>
          <w:lang w:eastAsia="ar-SA"/>
        </w:rPr>
        <w:t xml:space="preserve">.2018 </w:t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Opocznie</w:t>
      </w:r>
    </w:p>
    <w:p w:rsidR="00755F84" w:rsidRPr="003A2595" w:rsidRDefault="00755F84" w:rsidP="00BC553F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755F84" w:rsidRDefault="00755F84" w:rsidP="00755F8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 w:rsidR="00897010">
        <w:rPr>
          <w:sz w:val="16"/>
          <w:szCs w:val="16"/>
        </w:rPr>
        <w:t>)</w:t>
      </w: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CE125F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261.12</w:t>
      </w:r>
      <w:r w:rsidR="00897010">
        <w:rPr>
          <w:b/>
          <w:color w:val="000000"/>
          <w:sz w:val="26"/>
          <w:szCs w:val="26"/>
          <w:lang w:eastAsia="ar-SA"/>
        </w:rPr>
        <w:t xml:space="preserve">.2018 </w:t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Radomsku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CE125F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261.12</w:t>
      </w:r>
      <w:r w:rsidR="00897010">
        <w:rPr>
          <w:b/>
          <w:color w:val="000000"/>
          <w:sz w:val="26"/>
          <w:szCs w:val="26"/>
          <w:lang w:eastAsia="ar-SA"/>
        </w:rPr>
        <w:t xml:space="preserve">.2018 </w:t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5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Tomaszowie Mazowieckim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8970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Pr="003A2595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sectPr w:rsidR="00897010" w:rsidRPr="003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5"/>
    <w:rsid w:val="000E20AD"/>
    <w:rsid w:val="000F0C12"/>
    <w:rsid w:val="00304AFC"/>
    <w:rsid w:val="003A2595"/>
    <w:rsid w:val="003D610C"/>
    <w:rsid w:val="00755F84"/>
    <w:rsid w:val="00897010"/>
    <w:rsid w:val="00920248"/>
    <w:rsid w:val="00AB70E5"/>
    <w:rsid w:val="00BC553F"/>
    <w:rsid w:val="00C87076"/>
    <w:rsid w:val="00CE125F"/>
    <w:rsid w:val="00D2230A"/>
    <w:rsid w:val="00D8133F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D72-6B57-41DC-8FBB-2734C94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B70E5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AB70E5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0E5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0E5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AB70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E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AB7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7</cp:revision>
  <cp:lastPrinted>2018-11-28T12:38:00Z</cp:lastPrinted>
  <dcterms:created xsi:type="dcterms:W3CDTF">2017-06-13T12:46:00Z</dcterms:created>
  <dcterms:modified xsi:type="dcterms:W3CDTF">2018-11-29T13:04:00Z</dcterms:modified>
</cp:coreProperties>
</file>